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5B4C" w14:textId="77777777" w:rsidR="00B74C7A" w:rsidRDefault="00B74C7A" w:rsidP="00B74C7A">
      <w:pPr>
        <w:tabs>
          <w:tab w:val="left" w:pos="1524"/>
        </w:tabs>
        <w:spacing w:after="200" w:line="276" w:lineRule="auto"/>
        <w:ind w:hanging="426"/>
        <w:jc w:val="right"/>
        <w:rPr>
          <w:rFonts w:ascii="Calibri" w:eastAsia="Calibri" w:hAnsi="Calibri" w:cs="Times New Roman"/>
          <w:b/>
          <w:sz w:val="16"/>
          <w:szCs w:val="16"/>
          <w:lang w:val="ru-RU"/>
        </w:rPr>
      </w:pPr>
    </w:p>
    <w:p w14:paraId="3B291F6B" w14:textId="77777777" w:rsidR="00B74C7A" w:rsidRPr="000D1668" w:rsidRDefault="00B74C7A" w:rsidP="00B74C7A">
      <w:pPr>
        <w:tabs>
          <w:tab w:val="left" w:pos="1524"/>
        </w:tabs>
        <w:spacing w:after="200" w:line="276" w:lineRule="auto"/>
        <w:ind w:hanging="426"/>
        <w:jc w:val="right"/>
        <w:rPr>
          <w:rFonts w:ascii="Calibri" w:eastAsia="Calibri" w:hAnsi="Calibri" w:cs="Times New Roman"/>
          <w:sz w:val="16"/>
          <w:szCs w:val="16"/>
          <w:lang w:val="en-US"/>
        </w:rPr>
      </w:pPr>
      <w:r w:rsidRPr="000D1668">
        <w:rPr>
          <w:rFonts w:ascii="Calibri" w:eastAsia="Calibri" w:hAnsi="Calibri" w:cs="Times New Roman"/>
          <w:b/>
          <w:sz w:val="16"/>
          <w:szCs w:val="16"/>
          <w:lang w:val="en-US"/>
        </w:rPr>
        <w:t xml:space="preserve">№ </w:t>
      </w:r>
      <w:r w:rsidRPr="000D1668">
        <w:rPr>
          <w:rFonts w:ascii="Calibri" w:eastAsia="Calibri" w:hAnsi="Calibri" w:cs="Times New Roman"/>
          <w:sz w:val="16"/>
          <w:szCs w:val="16"/>
          <w:lang w:val="en-US"/>
        </w:rPr>
        <w:t xml:space="preserve"> _________________</w:t>
      </w:r>
    </w:p>
    <w:p w14:paraId="33A7172D" w14:textId="5CB0B7D9" w:rsidR="00B74C7A" w:rsidRPr="000D1668" w:rsidRDefault="00652687" w:rsidP="00B74C7A">
      <w:pPr>
        <w:adjustRightInd w:val="0"/>
        <w:snapToGrid w:val="0"/>
        <w:spacing w:after="0" w:line="240" w:lineRule="auto"/>
        <w:rPr>
          <w:rFonts w:ascii="Times New Roman" w:eastAsia="SimSun" w:hAnsi="Times New Roman" w:cs="Times New Roman"/>
          <w:b/>
          <w:color w:val="FF0000"/>
          <w:sz w:val="48"/>
          <w:szCs w:val="48"/>
          <w:lang w:val="en-US" w:eastAsia="zh-CN"/>
        </w:rPr>
      </w:pPr>
      <w:r>
        <w:rPr>
          <w:rFonts w:ascii="Times New Roman" w:eastAsia="SimSun" w:hAnsi="Times New Roman" w:cs="Times New Roman"/>
          <w:b/>
          <w:color w:val="000000" w:themeColor="text1"/>
          <w:sz w:val="48"/>
          <w:szCs w:val="48"/>
          <w:highlight w:val="yellow"/>
          <w:lang w:val="ru-RU" w:eastAsia="zh-CN"/>
        </w:rPr>
        <w:t>ЧК</w:t>
      </w:r>
      <w:r w:rsidRPr="00652687">
        <w:rPr>
          <w:rFonts w:ascii="Times New Roman" w:eastAsia="SimSun" w:hAnsi="Times New Roman" w:cs="Times New Roman"/>
          <w:b/>
          <w:color w:val="000000" w:themeColor="text1"/>
          <w:sz w:val="48"/>
          <w:szCs w:val="48"/>
          <w:highlight w:val="yellow"/>
          <w:lang w:val="en-US" w:eastAsia="zh-CN"/>
        </w:rPr>
        <w:t xml:space="preserve"> </w:t>
      </w:r>
      <w:bookmarkStart w:id="0" w:name="_Hlk136503856"/>
      <w:r>
        <w:rPr>
          <w:rFonts w:ascii="Times New Roman" w:eastAsia="SimSun" w:hAnsi="Times New Roman" w:cs="Times New Roman"/>
          <w:b/>
          <w:color w:val="000000" w:themeColor="text1"/>
          <w:sz w:val="48"/>
          <w:szCs w:val="48"/>
          <w:highlight w:val="yellow"/>
          <w:lang w:val="en-US" w:eastAsia="zh-CN"/>
        </w:rPr>
        <w:t>“</w:t>
      </w:r>
      <w:r>
        <w:rPr>
          <w:rFonts w:ascii="Times New Roman" w:eastAsia="SimSun" w:hAnsi="Times New Roman" w:cs="Times New Roman"/>
          <w:b/>
          <w:color w:val="000000" w:themeColor="text1"/>
          <w:sz w:val="48"/>
          <w:szCs w:val="48"/>
          <w:highlight w:val="yellow"/>
          <w:lang w:val="ru-RU" w:eastAsia="zh-CN"/>
        </w:rPr>
        <w:t>…………</w:t>
      </w:r>
      <w:bookmarkEnd w:id="0"/>
      <w:r w:rsidR="008640E2" w:rsidRPr="004D0302">
        <w:rPr>
          <w:rFonts w:ascii="Times New Roman" w:eastAsia="SimSun" w:hAnsi="Times New Roman" w:cs="Times New Roman"/>
          <w:b/>
          <w:color w:val="000000" w:themeColor="text1"/>
          <w:sz w:val="48"/>
          <w:szCs w:val="48"/>
          <w:highlight w:val="yellow"/>
          <w:lang w:val="en-US" w:eastAsia="zh-CN"/>
        </w:rPr>
        <w:t xml:space="preserve"> Ltd.</w:t>
      </w:r>
      <w:r>
        <w:rPr>
          <w:rFonts w:ascii="Times New Roman" w:eastAsia="SimSun" w:hAnsi="Times New Roman" w:cs="Times New Roman"/>
          <w:b/>
          <w:color w:val="000000" w:themeColor="text1"/>
          <w:sz w:val="48"/>
          <w:szCs w:val="48"/>
          <w:lang w:val="en-US" w:eastAsia="zh-CN"/>
        </w:rPr>
        <w:t>”</w:t>
      </w:r>
    </w:p>
    <w:p w14:paraId="2C30E1E1" w14:textId="77777777" w:rsidR="00B74C7A" w:rsidRPr="00652687" w:rsidRDefault="00B74C7A" w:rsidP="00B74C7A">
      <w:pPr>
        <w:tabs>
          <w:tab w:val="left" w:pos="195"/>
          <w:tab w:val="left" w:pos="1524"/>
          <w:tab w:val="right" w:pos="9355"/>
        </w:tabs>
        <w:spacing w:after="200" w:line="276" w:lineRule="auto"/>
        <w:ind w:left="567" w:hanging="567"/>
        <w:rPr>
          <w:rFonts w:ascii="Calibri" w:eastAsia="Calibri" w:hAnsi="Calibri" w:cs="Times New Roman"/>
          <w:sz w:val="16"/>
          <w:szCs w:val="16"/>
          <w:lang w:val="en-US"/>
        </w:rPr>
      </w:pPr>
      <w:r w:rsidRPr="00652687">
        <w:rPr>
          <w:rFonts w:ascii="Calibri" w:eastAsia="Calibri" w:hAnsi="Calibri" w:cs="Times New Roman"/>
          <w:sz w:val="16"/>
          <w:szCs w:val="16"/>
          <w:lang w:val="en-US"/>
        </w:rPr>
        <w:t xml:space="preserve">        </w:t>
      </w:r>
      <w:r w:rsidRPr="00652687">
        <w:rPr>
          <w:rFonts w:ascii="Calibri" w:eastAsia="Calibri" w:hAnsi="Calibri" w:cs="Times New Roman"/>
          <w:sz w:val="16"/>
          <w:szCs w:val="16"/>
          <w:lang w:val="en-US"/>
        </w:rPr>
        <w:tab/>
      </w:r>
      <w:r w:rsidRPr="00652687">
        <w:rPr>
          <w:rFonts w:ascii="Calibri" w:eastAsia="Calibri" w:hAnsi="Calibri" w:cs="Times New Roman"/>
          <w:sz w:val="16"/>
          <w:szCs w:val="16"/>
          <w:lang w:val="en-US"/>
        </w:rPr>
        <w:tab/>
      </w:r>
    </w:p>
    <w:p w14:paraId="6A5647FB" w14:textId="77777777" w:rsidR="00B74C7A" w:rsidRDefault="00B74C7A" w:rsidP="00B74C7A">
      <w:pPr>
        <w:adjustRightInd w:val="0"/>
        <w:snapToGrid w:val="0"/>
        <w:spacing w:after="0" w:line="240" w:lineRule="auto"/>
        <w:ind w:left="4536"/>
        <w:jc w:val="center"/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Начальнику</w:t>
      </w:r>
    </w:p>
    <w:p w14:paraId="0B1460D2" w14:textId="77777777" w:rsidR="00B74C7A" w:rsidRDefault="00B74C7A" w:rsidP="00B74C7A">
      <w:pPr>
        <w:adjustRightInd w:val="0"/>
        <w:snapToGrid w:val="0"/>
        <w:spacing w:after="0" w:line="240" w:lineRule="auto"/>
        <w:ind w:left="4536"/>
        <w:jc w:val="center"/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Управления миграционной службы</w:t>
      </w:r>
    </w:p>
    <w:p w14:paraId="27D31CB3" w14:textId="6F0CC931" w:rsidR="00B74C7A" w:rsidRPr="00FE40AD" w:rsidRDefault="00B74C7A" w:rsidP="00B74C7A">
      <w:pPr>
        <w:adjustRightInd w:val="0"/>
        <w:snapToGrid w:val="0"/>
        <w:spacing w:after="0" w:line="240" w:lineRule="auto"/>
        <w:ind w:left="4536"/>
        <w:jc w:val="center"/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Департамента </w:t>
      </w: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Полиции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г. </w:t>
      </w:r>
      <w:r w:rsidR="00FE40AD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Астана</w:t>
      </w:r>
    </w:p>
    <w:p w14:paraId="5F9DF90D" w14:textId="77777777" w:rsidR="00B74C7A" w:rsidRPr="004A4699" w:rsidRDefault="00B74C7A" w:rsidP="00B74C7A">
      <w:pPr>
        <w:adjustRightInd w:val="0"/>
        <w:snapToGrid w:val="0"/>
        <w:spacing w:after="0" w:line="240" w:lineRule="auto"/>
        <w:ind w:left="4536"/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</w:pPr>
    </w:p>
    <w:p w14:paraId="4A686441" w14:textId="044072AE" w:rsidR="00B74C7A" w:rsidRDefault="008640E2" w:rsidP="00B74C7A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52687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kk-KZ"/>
        </w:rPr>
        <w:t>ЧК</w:t>
      </w:r>
      <w:r w:rsidR="00B74C7A" w:rsidRPr="00652687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kk-KZ"/>
        </w:rPr>
        <w:t xml:space="preserve"> </w:t>
      </w:r>
      <w:r w:rsidRPr="00652687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kk-KZ"/>
        </w:rPr>
        <w:t>“</w:t>
      </w:r>
      <w:r w:rsidR="00652687" w:rsidRPr="00652687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kk-KZ"/>
        </w:rPr>
        <w:t>…………</w:t>
      </w:r>
      <w:r w:rsidR="00652687" w:rsidRPr="00652687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kk-KZ"/>
        </w:rPr>
        <w:t xml:space="preserve"> </w:t>
      </w:r>
      <w:r w:rsidR="000D1668" w:rsidRPr="00652687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kk-KZ"/>
        </w:rPr>
        <w:t>Lt</w:t>
      </w:r>
      <w:r w:rsidR="002F0CB5" w:rsidRPr="00652687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kk-KZ"/>
        </w:rPr>
        <w:t>d</w:t>
      </w:r>
      <w:r w:rsidR="00572C39" w:rsidRPr="00652687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kk-KZ"/>
        </w:rPr>
        <w:t>”</w:t>
      </w:r>
      <w:r w:rsidR="00B74C7A" w:rsidRPr="005058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B74C7A" w:rsidRPr="009A38BD">
        <w:rPr>
          <w:rFonts w:ascii="Times New Roman" w:hAnsi="Times New Roman"/>
          <w:sz w:val="28"/>
          <w:szCs w:val="28"/>
          <w:lang w:val="kk-KZ" w:eastAsia="ru-RU"/>
        </w:rPr>
        <w:t>БИН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652687" w:rsidRPr="00652687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kk-KZ"/>
        </w:rPr>
        <w:t>…………</w:t>
      </w:r>
      <w:r w:rsidR="00B74C7A" w:rsidRPr="009A38BD">
        <w:rPr>
          <w:rFonts w:ascii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="00B74C7A" w:rsidRPr="009A38BD">
        <w:rPr>
          <w:rFonts w:ascii="Times New Roman" w:hAnsi="Times New Roman"/>
          <w:sz w:val="28"/>
          <w:szCs w:val="28"/>
          <w:lang w:val="kk-KZ" w:eastAsia="ru-RU"/>
        </w:rPr>
        <w:t>юридический</w:t>
      </w:r>
      <w:proofErr w:type="spellEnd"/>
      <w:r w:rsidR="00B74C7A" w:rsidRPr="009A38BD">
        <w:rPr>
          <w:rFonts w:ascii="Times New Roman" w:hAnsi="Times New Roman"/>
          <w:sz w:val="28"/>
          <w:szCs w:val="28"/>
          <w:lang w:val="kk-KZ" w:eastAsia="ru-RU"/>
        </w:rPr>
        <w:t xml:space="preserve"> адрес:</w:t>
      </w:r>
      <w:r w:rsidR="00E00347">
        <w:rPr>
          <w:rFonts w:ascii="Times New Roman" w:hAnsi="Times New Roman"/>
          <w:sz w:val="28"/>
          <w:szCs w:val="28"/>
          <w:lang w:val="kk-KZ" w:eastAsia="ru-RU"/>
        </w:rPr>
        <w:t xml:space="preserve"> г. </w:t>
      </w:r>
      <w:r w:rsidR="002F0CB5">
        <w:rPr>
          <w:rFonts w:ascii="Times New Roman" w:hAnsi="Times New Roman"/>
          <w:sz w:val="28"/>
          <w:szCs w:val="28"/>
          <w:lang w:val="kk-KZ" w:eastAsia="ru-RU"/>
        </w:rPr>
        <w:t>Астана</w:t>
      </w:r>
      <w:r w:rsidR="00E00347">
        <w:rPr>
          <w:rFonts w:ascii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="0068410E" w:rsidRPr="004D0302">
        <w:rPr>
          <w:rFonts w:ascii="Times New Roman" w:hAnsi="Times New Roman"/>
          <w:sz w:val="28"/>
          <w:szCs w:val="28"/>
          <w:highlight w:val="yellow"/>
          <w:lang w:val="kk-KZ" w:eastAsia="ru-RU"/>
        </w:rPr>
        <w:t>пр</w:t>
      </w:r>
      <w:proofErr w:type="spellEnd"/>
      <w:r w:rsidR="0068410E" w:rsidRPr="004D0302">
        <w:rPr>
          <w:rFonts w:ascii="Times New Roman" w:hAnsi="Times New Roman"/>
          <w:sz w:val="28"/>
          <w:szCs w:val="28"/>
          <w:highlight w:val="yellow"/>
          <w:lang w:val="kk-KZ" w:eastAsia="ru-RU"/>
        </w:rPr>
        <w:t xml:space="preserve">. </w:t>
      </w:r>
      <w:r w:rsidR="008D0D9B" w:rsidRPr="00652687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kk-KZ"/>
        </w:rPr>
        <w:t>…………</w:t>
      </w:r>
      <w:r w:rsidR="0068410E" w:rsidRPr="004D0302">
        <w:rPr>
          <w:rFonts w:ascii="Times New Roman" w:hAnsi="Times New Roman"/>
          <w:sz w:val="28"/>
          <w:szCs w:val="28"/>
          <w:highlight w:val="yellow"/>
          <w:lang w:val="kk-KZ" w:eastAsia="ru-RU"/>
        </w:rPr>
        <w:t>, дом</w:t>
      </w:r>
      <w:r w:rsidR="00FE6E2E">
        <w:rPr>
          <w:rFonts w:ascii="Times New Roman" w:hAnsi="Times New Roman"/>
          <w:sz w:val="28"/>
          <w:szCs w:val="28"/>
          <w:highlight w:val="yellow"/>
          <w:lang w:val="kk-KZ" w:eastAsia="ru-RU"/>
        </w:rPr>
        <w:t xml:space="preserve"> </w:t>
      </w:r>
      <w:r w:rsidR="008D0D9B">
        <w:rPr>
          <w:rFonts w:ascii="Times New Roman" w:hAnsi="Times New Roman"/>
          <w:sz w:val="28"/>
          <w:szCs w:val="28"/>
          <w:highlight w:val="yellow"/>
          <w:lang w:val="ru-RU" w:eastAsia="ru-RU"/>
        </w:rPr>
        <w:t>…</w:t>
      </w:r>
      <w:r w:rsidR="0068410E" w:rsidRPr="004D0302">
        <w:rPr>
          <w:rFonts w:ascii="Times New Roman" w:hAnsi="Times New Roman"/>
          <w:sz w:val="28"/>
          <w:szCs w:val="28"/>
          <w:highlight w:val="yellow"/>
          <w:lang w:val="kk-KZ" w:eastAsia="ru-RU"/>
        </w:rPr>
        <w:t xml:space="preserve">, кв. </w:t>
      </w:r>
      <w:r w:rsidR="008D0D9B" w:rsidRPr="008D0D9B">
        <w:rPr>
          <w:rFonts w:ascii="Times New Roman" w:hAnsi="Times New Roman"/>
          <w:sz w:val="28"/>
          <w:szCs w:val="28"/>
          <w:highlight w:val="yellow"/>
          <w:lang w:val="ru-RU" w:eastAsia="ru-RU"/>
        </w:rPr>
        <w:t>…</w:t>
      </w:r>
      <w:r w:rsidR="00E00347">
        <w:rPr>
          <w:rFonts w:ascii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="00B74C7A">
        <w:rPr>
          <w:rFonts w:ascii="Times New Roman" w:hAnsi="Times New Roman"/>
          <w:sz w:val="28"/>
          <w:szCs w:val="28"/>
          <w:lang w:val="kk-KZ" w:eastAsia="ru-RU"/>
        </w:rPr>
        <w:t>сообщает</w:t>
      </w:r>
      <w:proofErr w:type="spellEnd"/>
      <w:r w:rsidR="00B74C7A">
        <w:rPr>
          <w:rFonts w:ascii="Times New Roman" w:hAnsi="Times New Roman"/>
          <w:sz w:val="28"/>
          <w:szCs w:val="28"/>
          <w:lang w:val="kk-KZ" w:eastAsia="ru-RU"/>
        </w:rPr>
        <w:t xml:space="preserve">, </w:t>
      </w:r>
      <w:proofErr w:type="spellStart"/>
      <w:r w:rsidR="00B74C7A">
        <w:rPr>
          <w:rFonts w:ascii="Times New Roman" w:hAnsi="Times New Roman"/>
          <w:sz w:val="28"/>
          <w:szCs w:val="28"/>
          <w:lang w:val="kk-KZ" w:eastAsia="ru-RU"/>
        </w:rPr>
        <w:t>что</w:t>
      </w:r>
      <w:proofErr w:type="spellEnd"/>
      <w:r w:rsidR="00B74C7A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2714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  <w:lang w:val="kk-KZ"/>
        </w:rPr>
        <w:t>ФИО</w:t>
      </w:r>
      <w:r w:rsidR="00B74C7A" w:rsidRPr="004D0302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kk-KZ"/>
        </w:rPr>
        <w:t xml:space="preserve"> (</w:t>
      </w:r>
      <w:proofErr w:type="spellStart"/>
      <w:r w:rsidR="004768E0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kk-KZ"/>
        </w:rPr>
        <w:t>на</w:t>
      </w:r>
      <w:proofErr w:type="spellEnd"/>
      <w:r w:rsidR="004768E0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kk-KZ"/>
        </w:rPr>
        <w:t xml:space="preserve"> </w:t>
      </w:r>
      <w:proofErr w:type="spellStart"/>
      <w:r w:rsidR="004768E0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kk-KZ"/>
        </w:rPr>
        <w:t>рус</w:t>
      </w:r>
      <w:proofErr w:type="spellEnd"/>
      <w:r w:rsidR="004768E0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kk-KZ"/>
        </w:rPr>
        <w:t xml:space="preserve"> и </w:t>
      </w:r>
      <w:proofErr w:type="spellStart"/>
      <w:r w:rsidR="004768E0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kk-KZ"/>
        </w:rPr>
        <w:t>на</w:t>
      </w:r>
      <w:proofErr w:type="spellEnd"/>
      <w:r w:rsidR="004768E0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kk-KZ"/>
        </w:rPr>
        <w:t xml:space="preserve"> </w:t>
      </w:r>
      <w:proofErr w:type="spellStart"/>
      <w:r w:rsidR="004768E0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kk-KZ"/>
        </w:rPr>
        <w:t>англ</w:t>
      </w:r>
      <w:proofErr w:type="spellEnd"/>
      <w:r w:rsidR="00B74C7A" w:rsidRPr="004D0302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kk-KZ"/>
        </w:rPr>
        <w:t>)</w:t>
      </w:r>
      <w:r w:rsidR="00B74C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B74C7A" w:rsidRPr="005F11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является</w:t>
      </w:r>
      <w:proofErr w:type="spellEnd"/>
      <w:r w:rsidR="00B74C7A" w:rsidRPr="005F11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B74C7A" w:rsidRPr="005F11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Первым</w:t>
      </w:r>
      <w:proofErr w:type="spellEnd"/>
      <w:r w:rsidR="00B74C7A" w:rsidRPr="005F11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B74C7A" w:rsidRPr="005F11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руководителем</w:t>
      </w:r>
      <w:proofErr w:type="spellEnd"/>
      <w:r w:rsidR="00B74C7A" w:rsidRPr="005F11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и </w:t>
      </w:r>
      <w:proofErr w:type="spellStart"/>
      <w:r w:rsidR="00B74C7A" w:rsidRPr="005F11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единственным</w:t>
      </w:r>
      <w:proofErr w:type="spellEnd"/>
      <w:r w:rsidR="00B74C7A" w:rsidRPr="005F11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B74C7A" w:rsidRPr="005F11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работником</w:t>
      </w:r>
      <w:proofErr w:type="spellEnd"/>
      <w:r w:rsidR="00B74C7A" w:rsidRPr="005F11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B74C7A" w:rsidRPr="009A38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в </w:t>
      </w:r>
      <w:proofErr w:type="spellStart"/>
      <w:r w:rsidR="00B74C7A" w:rsidRPr="009A38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Компании</w:t>
      </w:r>
      <w:proofErr w:type="spellEnd"/>
      <w:r w:rsidR="00B74C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14:paraId="21DAE71C" w14:textId="083A03E9" w:rsidR="00B74C7A" w:rsidRPr="00A31A8C" w:rsidRDefault="00B74C7A" w:rsidP="00B74C7A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связи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тем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что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данный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момент компания не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нуждается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дополнительном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найме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персонала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для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осуществления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своей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деятельности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просим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рассмотреть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вопрос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возможности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подписания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ходатайства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получения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первичной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рабочей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визы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категории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«С3»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самого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себя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господином </w:t>
      </w:r>
      <w:r w:rsidR="004768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  <w:lang w:val="kk-KZ"/>
        </w:rPr>
        <w:t>ФИО</w:t>
      </w:r>
      <w:r w:rsidR="004768E0" w:rsidRPr="004D0302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kk-KZ"/>
        </w:rPr>
        <w:t xml:space="preserve"> (</w:t>
      </w:r>
      <w:proofErr w:type="spellStart"/>
      <w:r w:rsidR="004768E0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kk-KZ"/>
        </w:rPr>
        <w:t>на</w:t>
      </w:r>
      <w:proofErr w:type="spellEnd"/>
      <w:r w:rsidR="004768E0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kk-KZ"/>
        </w:rPr>
        <w:t xml:space="preserve"> </w:t>
      </w:r>
      <w:proofErr w:type="spellStart"/>
      <w:r w:rsidR="004768E0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kk-KZ"/>
        </w:rPr>
        <w:t>рус</w:t>
      </w:r>
      <w:proofErr w:type="spellEnd"/>
      <w:r w:rsidR="004768E0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kk-KZ"/>
        </w:rPr>
        <w:t xml:space="preserve"> и </w:t>
      </w:r>
      <w:proofErr w:type="spellStart"/>
      <w:r w:rsidR="004768E0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kk-KZ"/>
        </w:rPr>
        <w:t>на</w:t>
      </w:r>
      <w:proofErr w:type="spellEnd"/>
      <w:r w:rsidR="004768E0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kk-KZ"/>
        </w:rPr>
        <w:t xml:space="preserve"> </w:t>
      </w:r>
      <w:proofErr w:type="spellStart"/>
      <w:r w:rsidR="004768E0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kk-KZ"/>
        </w:rPr>
        <w:t>англ</w:t>
      </w:r>
      <w:proofErr w:type="spellEnd"/>
      <w:r w:rsidR="00AE36A4" w:rsidRPr="004D0302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kk-KZ"/>
        </w:rPr>
        <w:t>)</w:t>
      </w:r>
      <w:r w:rsidR="00AE36A4" w:rsidRPr="00AE36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также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 w:rsidRPr="009A38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письменных обращений по </w:t>
      </w:r>
      <w:proofErr w:type="spellStart"/>
      <w:r w:rsidRPr="009A38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визово</w:t>
      </w:r>
      <w:proofErr w:type="spellEnd"/>
      <w:r w:rsidRPr="009A38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-миграционным вопросам, в том числе о выдаче, аннулировании, восстановлении виз Республики Казахстан, продлении и сокращении сроков их действия, о постановке на регистрацию в Республике Казахстан, письма-приглашения о выдаче виз Республики Казахстан иностранным работникам, консультантам и деловым партнерам Компании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14:paraId="65E0DA50" w14:textId="77777777" w:rsidR="00B74C7A" w:rsidRDefault="00B74C7A" w:rsidP="00B74C7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7E24114A" w14:textId="77777777" w:rsidR="00B74C7A" w:rsidRDefault="00B74C7A" w:rsidP="00B74C7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6E59BDC7" w14:textId="2BB096EB" w:rsidR="00073FC8" w:rsidRDefault="00B74C7A" w:rsidP="00B74C7A">
      <w:pPr>
        <w:shd w:val="clear" w:color="auto" w:fill="FFFFFF"/>
        <w:tabs>
          <w:tab w:val="left" w:pos="4305"/>
          <w:tab w:val="left" w:pos="675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Директор</w:t>
      </w:r>
      <w:r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  <w:tab/>
        <w:t xml:space="preserve">         </w:t>
      </w:r>
      <w:r w:rsidR="00897D75"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  <w:t xml:space="preserve">                                      </w:t>
      </w:r>
      <w:r w:rsidR="004768E0"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  <w:t xml:space="preserve">                                       </w:t>
      </w:r>
      <w:r w:rsidR="004768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ФИО</w:t>
      </w:r>
    </w:p>
    <w:p w14:paraId="670E43E0" w14:textId="77777777" w:rsidR="00073FC8" w:rsidRDefault="00073FC8" w:rsidP="00073FC8">
      <w:pPr>
        <w:shd w:val="clear" w:color="auto" w:fill="FFFFFF"/>
        <w:tabs>
          <w:tab w:val="left" w:pos="4305"/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00BD1F20" w14:textId="77777777" w:rsidR="00073FC8" w:rsidRDefault="00073FC8" w:rsidP="00073F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</w:p>
    <w:p w14:paraId="60949ADF" w14:textId="77777777" w:rsidR="00073FC8" w:rsidRDefault="00073FC8" w:rsidP="00073F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</w:p>
    <w:p w14:paraId="4E1EE511" w14:textId="77777777" w:rsidR="00073FC8" w:rsidRDefault="00073FC8" w:rsidP="00073F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</w:p>
    <w:p w14:paraId="3AD6F236" w14:textId="77777777" w:rsidR="00073FC8" w:rsidRDefault="00073FC8" w:rsidP="00073F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</w:p>
    <w:p w14:paraId="7BBD8DE7" w14:textId="77777777" w:rsidR="00073FC8" w:rsidRDefault="00073FC8" w:rsidP="00073F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</w:p>
    <w:p w14:paraId="294EE5CF" w14:textId="6316C62D" w:rsidR="00073FC8" w:rsidRPr="004F4C2F" w:rsidRDefault="00073FC8" w:rsidP="00073F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4768E0">
        <w:rPr>
          <w:i/>
          <w:highlight w:val="yellow"/>
        </w:rPr>
        <w:t xml:space="preserve">В соответствии с пунктом </w:t>
      </w:r>
      <w:proofErr w:type="gramStart"/>
      <w:r w:rsidRPr="004768E0">
        <w:rPr>
          <w:i/>
          <w:highlight w:val="yellow"/>
        </w:rPr>
        <w:t>3-1</w:t>
      </w:r>
      <w:proofErr w:type="gramEnd"/>
      <w:r w:rsidRPr="004768E0">
        <w:rPr>
          <w:i/>
          <w:highlight w:val="yellow"/>
        </w:rPr>
        <w:t>, статьи 10, Предпринимательского Кодекса Республики Казахстан, юридическим лицам, относящимся к субъектам частного предпринимательства использование печати на официальных документах, не является обязательным требованием.</w:t>
      </w:r>
      <w:r>
        <w:rPr>
          <w:i/>
        </w:rPr>
        <w:t xml:space="preserve">  </w:t>
      </w:r>
    </w:p>
    <w:p w14:paraId="48B8491B" w14:textId="4A7AE0C8" w:rsidR="00B74C7A" w:rsidRPr="00C779CF" w:rsidRDefault="00B74C7A" w:rsidP="00073FC8">
      <w:pPr>
        <w:shd w:val="clear" w:color="auto" w:fill="FFFFFF"/>
        <w:tabs>
          <w:tab w:val="left" w:pos="4305"/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</w:t>
      </w:r>
    </w:p>
    <w:p w14:paraId="60D96926" w14:textId="77777777" w:rsidR="00B74C7A" w:rsidRDefault="00B74C7A" w:rsidP="00B74C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</w:pPr>
    </w:p>
    <w:p w14:paraId="0FA3B691" w14:textId="77777777" w:rsidR="00B74C7A" w:rsidRDefault="00B74C7A" w:rsidP="00B74C7A"/>
    <w:p w14:paraId="169F9166" w14:textId="77777777" w:rsidR="00B74C7A" w:rsidRDefault="00B74C7A" w:rsidP="00B74C7A"/>
    <w:p w14:paraId="0299BCCB" w14:textId="77777777" w:rsidR="00FB355B" w:rsidRDefault="00FB355B"/>
    <w:sectPr w:rsidR="00F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A749" w14:textId="77777777" w:rsidR="00412CC8" w:rsidRDefault="00412CC8" w:rsidP="00AE6063">
      <w:pPr>
        <w:spacing w:after="0" w:line="240" w:lineRule="auto"/>
      </w:pPr>
      <w:r>
        <w:separator/>
      </w:r>
    </w:p>
  </w:endnote>
  <w:endnote w:type="continuationSeparator" w:id="0">
    <w:p w14:paraId="1901C1EB" w14:textId="77777777" w:rsidR="00412CC8" w:rsidRDefault="00412CC8" w:rsidP="00AE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52EA" w14:textId="77777777" w:rsidR="00412CC8" w:rsidRDefault="00412CC8" w:rsidP="00AE6063">
      <w:pPr>
        <w:spacing w:after="0" w:line="240" w:lineRule="auto"/>
      </w:pPr>
      <w:r>
        <w:separator/>
      </w:r>
    </w:p>
  </w:footnote>
  <w:footnote w:type="continuationSeparator" w:id="0">
    <w:p w14:paraId="627C106E" w14:textId="77777777" w:rsidR="00412CC8" w:rsidRDefault="00412CC8" w:rsidP="00AE6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7A"/>
    <w:rsid w:val="00073FC8"/>
    <w:rsid w:val="000D1668"/>
    <w:rsid w:val="00271475"/>
    <w:rsid w:val="002F0CB5"/>
    <w:rsid w:val="00412CC8"/>
    <w:rsid w:val="004768E0"/>
    <w:rsid w:val="004A4699"/>
    <w:rsid w:val="004D0302"/>
    <w:rsid w:val="00564574"/>
    <w:rsid w:val="00572C39"/>
    <w:rsid w:val="00652687"/>
    <w:rsid w:val="0068410E"/>
    <w:rsid w:val="006D4148"/>
    <w:rsid w:val="007F1CE5"/>
    <w:rsid w:val="008640E2"/>
    <w:rsid w:val="00897D75"/>
    <w:rsid w:val="008D0D9B"/>
    <w:rsid w:val="00AE36A4"/>
    <w:rsid w:val="00AE6063"/>
    <w:rsid w:val="00B3666B"/>
    <w:rsid w:val="00B74C7A"/>
    <w:rsid w:val="00BC3792"/>
    <w:rsid w:val="00E00347"/>
    <w:rsid w:val="00FB355B"/>
    <w:rsid w:val="00FE40AD"/>
    <w:rsid w:val="00F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ABF72"/>
  <w15:chartTrackingRefBased/>
  <w15:docId w15:val="{A86BF8F3-550B-44D1-A11D-EEEBB721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C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FB4B9C841474DB124A9D49C3AD3D1" ma:contentTypeVersion="2" ma:contentTypeDescription="Create a new document." ma:contentTypeScope="" ma:versionID="531b7c30bbb70f18859e1729a6f168a6">
  <xsd:schema xmlns:xsd="http://www.w3.org/2001/XMLSchema" xmlns:xs="http://www.w3.org/2001/XMLSchema" xmlns:p="http://schemas.microsoft.com/office/2006/metadata/properties" xmlns:ns3="ef6bbeca-6463-4b3a-a91a-e16fdcffb85a" targetNamespace="http://schemas.microsoft.com/office/2006/metadata/properties" ma:root="true" ma:fieldsID="222b9bb5da7e645b5bb0ea0c26829742" ns3:_="">
    <xsd:import namespace="ef6bbeca-6463-4b3a-a91a-e16fdcffb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bbeca-6463-4b3a-a91a-e16fdcffb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C2716-5434-47B0-8FAC-D9CA34AE6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9EEA1B-8F85-49BB-8B92-C3769D1BE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bbeca-6463-4b3a-a91a-e16fdcffb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BB398F-BA66-49A5-B46D-65374D70B6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357C6-FA13-45E3-9E2D-F34B7F67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 Tussupbekova</dc:creator>
  <cp:keywords/>
  <dc:description/>
  <cp:lastModifiedBy>Ainura Jumabayeva</cp:lastModifiedBy>
  <cp:revision>21</cp:revision>
  <dcterms:created xsi:type="dcterms:W3CDTF">2020-04-19T16:03:00Z</dcterms:created>
  <dcterms:modified xsi:type="dcterms:W3CDTF">2023-06-01T03:27:00Z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0x010100A87FB4B9C841474DB124A9D49C3AD3D1</vt:lpwstr>
  </property>
</Properties>
</file>